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June 15,</w:t>
      </w:r>
      <w:r w:rsidDel="00000000" w:rsidR="00000000" w:rsidRPr="00000000">
        <w:rPr>
          <w:rFonts w:ascii="Calibri" w:cs="Calibri" w:eastAsia="Calibri" w:hAnsi="Calibri"/>
          <w:rtl w:val="0"/>
        </w:rPr>
        <w:t xml:space="preserve"> 2026, 6:30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rPr>
      </w:pPr>
      <w:r w:rsidDel="00000000" w:rsidR="00000000" w:rsidRPr="00000000">
        <w:rPr>
          <w:rFonts w:ascii="Calibri" w:cs="Calibri" w:eastAsia="Calibri" w:hAnsi="Calibri"/>
          <w:b w:val="1"/>
          <w:bCs w:val="1"/>
          <w:rtl w:val="0"/>
        </w:rPr>
        <w:t xml:space="preserve"> CLATSKANIE SCHOOL DISTRICT BOARD MEETING AGENDA</w:t>
      </w:r>
      <w:r w:rsidDel="00000000" w:rsidR="00000000" w:rsidRPr="00000000">
        <w:rPr>
          <w:rtl w:val="0"/>
        </w:rPr>
      </w:r>
    </w:p>
    <w:p w:rsidR="00000000" w:rsidDel="00000000" w:rsidP="00000000" w:rsidRDefault="00000000" w:rsidRPr="00000000" w14:paraId="0000000A">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pageBreakBefore w:val="0"/>
        <w:numPr>
          <w:ilvl w:val="0"/>
          <w:numId w:val="3"/>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CALL TO ORDER</w:t>
      </w:r>
    </w:p>
    <w:p w:rsidR="00000000" w:rsidDel="00000000" w:rsidP="00000000" w:rsidRDefault="00000000" w:rsidRPr="00000000" w14:paraId="0000000C">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D">
      <w:pPr>
        <w:pageBreakBefore w:val="0"/>
        <w:numPr>
          <w:ilvl w:val="2"/>
          <w:numId w:val="3"/>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0E">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0F">
      <w:pPr>
        <w:pageBreakBefore w:val="0"/>
        <w:numPr>
          <w:ilvl w:val="2"/>
          <w:numId w:val="3"/>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w:t>
      </w:r>
    </w:p>
    <w:p w:rsidR="00000000" w:rsidDel="00000000" w:rsidP="00000000" w:rsidRDefault="00000000" w:rsidRPr="00000000" w14:paraId="00000011">
      <w:pPr>
        <w:pageBreakBefore w:val="0"/>
        <w:numPr>
          <w:ilvl w:val="2"/>
          <w:numId w:val="3"/>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pageBreakBefore w:val="0"/>
        <w:ind w:left="0" w:firstLine="0"/>
        <w:rPr>
          <w:rFonts w:ascii="Calibri" w:cs="Calibri" w:eastAsia="Calibri" w:hAnsi="Calibri"/>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Approve Consent Agenda</w:t>
      </w:r>
    </w:p>
    <w:p w:rsidR="00000000" w:rsidDel="00000000" w:rsidP="00000000" w:rsidRDefault="00000000" w:rsidRPr="00000000" w14:paraId="00000013">
      <w:pPr>
        <w:numPr>
          <w:ilvl w:val="2"/>
          <w:numId w:val="3"/>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4">
      <w:pPr>
        <w:numPr>
          <w:ilvl w:val="0"/>
          <w:numId w:val="6"/>
        </w:numPr>
        <w:ind w:left="2880" w:hanging="360"/>
        <w:rPr>
          <w:rFonts w:ascii="Calibri" w:cs="Calibri" w:eastAsia="Calibri" w:hAnsi="Calibri"/>
        </w:rPr>
      </w:pPr>
      <w:r w:rsidDel="00000000" w:rsidR="00000000" w:rsidRPr="00000000">
        <w:rPr>
          <w:rFonts w:ascii="Calibri" w:cs="Calibri" w:eastAsia="Calibri" w:hAnsi="Calibri"/>
          <w:rtl w:val="0"/>
        </w:rPr>
        <w:t xml:space="preserve">Approve May 18th, 2026 Board Meeting Minutes</w:t>
      </w:r>
    </w:p>
    <w:p w:rsidR="00000000" w:rsidDel="00000000" w:rsidP="00000000" w:rsidRDefault="00000000" w:rsidRPr="00000000" w14:paraId="00000015">
      <w:pPr>
        <w:numPr>
          <w:ilvl w:val="0"/>
          <w:numId w:val="6"/>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April 20th, 2026 Work Session Minutes</w:t>
      </w:r>
    </w:p>
    <w:p w:rsidR="00000000" w:rsidDel="00000000" w:rsidP="00000000" w:rsidRDefault="00000000" w:rsidRPr="00000000" w14:paraId="00000016">
      <w:pPr>
        <w:numPr>
          <w:ilvl w:val="0"/>
          <w:numId w:val="6"/>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May 18th, 2026 Budget Meeting Minutes</w:t>
      </w:r>
    </w:p>
    <w:p w:rsidR="00000000" w:rsidDel="00000000" w:rsidP="00000000" w:rsidRDefault="00000000" w:rsidRPr="00000000" w14:paraId="00000017">
      <w:pPr>
        <w:numPr>
          <w:ilvl w:val="0"/>
          <w:numId w:val="6"/>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April 30th, 2026 Special Board Meeting Minutes</w:t>
      </w:r>
    </w:p>
    <w:p w:rsidR="00000000" w:rsidDel="00000000" w:rsidP="00000000" w:rsidRDefault="00000000" w:rsidRPr="00000000" w14:paraId="00000018">
      <w:pPr>
        <w:numPr>
          <w:ilvl w:val="0"/>
          <w:numId w:val="6"/>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June 1st, 2026 Budget Meeting Minutes</w:t>
      </w:r>
    </w:p>
    <w:p w:rsidR="00000000" w:rsidDel="00000000" w:rsidP="00000000" w:rsidRDefault="00000000" w:rsidRPr="00000000" w14:paraId="00000019">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A">
      <w:pPr>
        <w:numPr>
          <w:ilvl w:val="0"/>
          <w:numId w:val="3"/>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PUBLIC COMMENT</w:t>
      </w:r>
      <w:r w:rsidDel="00000000" w:rsidR="00000000" w:rsidRPr="00000000">
        <w:rPr>
          <w:rtl w:val="0"/>
        </w:rPr>
      </w:r>
    </w:p>
    <w:p w:rsidR="00000000" w:rsidDel="00000000" w:rsidP="00000000" w:rsidRDefault="00000000" w:rsidRPr="00000000" w14:paraId="0000001B">
      <w:pPr>
        <w:ind w:left="1080" w:firstLine="0"/>
        <w:rPr>
          <w:rFonts w:ascii="Calibri" w:cs="Calibri" w:eastAsia="Calibri" w:hAnsi="Calibri"/>
          <w:b w:val="1"/>
          <w:bCs w:val="1"/>
          <w:i w:val="1"/>
          <w:iCs w:val="1"/>
        </w:rPr>
      </w:pPr>
      <w:r w:rsidDel="00000000" w:rsidR="00000000" w:rsidRPr="00000000">
        <w:rPr>
          <w:rFonts w:ascii="Calibri" w:cs="Calibri" w:eastAsia="Calibri" w:hAnsi="Calibri"/>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C">
      <w:pPr>
        <w:ind w:left="72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D">
      <w:pPr>
        <w:numPr>
          <w:ilvl w:val="0"/>
          <w:numId w:val="3"/>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COMMUNICATION</w:t>
      </w:r>
      <w:r w:rsidDel="00000000" w:rsidR="00000000" w:rsidRPr="00000000">
        <w:rPr>
          <w:rtl w:val="0"/>
        </w:rPr>
      </w:r>
    </w:p>
    <w:p w:rsidR="00000000" w:rsidDel="00000000" w:rsidP="00000000" w:rsidRDefault="00000000" w:rsidRPr="00000000" w14:paraId="0000001E">
      <w:pPr>
        <w:ind w:left="720" w:firstLine="0"/>
        <w:rPr>
          <w:rFonts w:ascii="Calibri" w:cs="Calibri" w:eastAsia="Calibri" w:hAnsi="Calibri"/>
        </w:rPr>
      </w:pPr>
      <w:r w:rsidDel="00000000" w:rsidR="00000000" w:rsidRPr="00000000">
        <w:rPr>
          <w:rFonts w:ascii="Calibri" w:cs="Calibri" w:eastAsia="Calibri" w:hAnsi="Calibri"/>
          <w:b w:val="1"/>
          <w:bCs w:val="1"/>
          <w:rtl w:val="0"/>
        </w:rPr>
        <w:t xml:space="preserve">      A.</w:t>
        <w:tab/>
      </w:r>
      <w:r w:rsidDel="00000000" w:rsidR="00000000" w:rsidRPr="00000000">
        <w:rPr>
          <w:rFonts w:ascii="Calibri" w:cs="Calibri" w:eastAsia="Calibri" w:hAnsi="Calibri"/>
          <w:rtl w:val="0"/>
        </w:rPr>
        <w:t xml:space="preserve">CEA</w:t>
      </w:r>
    </w:p>
    <w:p w:rsidR="00000000" w:rsidDel="00000000" w:rsidP="00000000" w:rsidRDefault="00000000" w:rsidRPr="00000000" w14:paraId="0000001F">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0">
      <w:pPr>
        <w:ind w:left="90" w:firstLine="0"/>
        <w:rPr>
          <w:rFonts w:ascii="Calibri" w:cs="Calibri" w:eastAsia="Calibri" w:hAnsi="Calibri"/>
        </w:rPr>
      </w:pPr>
      <w:r w:rsidDel="00000000" w:rsidR="00000000" w:rsidRPr="00000000">
        <w:rPr>
          <w:rFonts w:ascii="Calibri" w:cs="Calibri" w:eastAsia="Calibri" w:hAnsi="Calibri"/>
          <w:b w:val="1"/>
          <w:bCs w:val="1"/>
          <w:rtl w:val="0"/>
        </w:rPr>
        <w:t xml:space="preserve">IV.</w:t>
        <w:tab/>
        <w:t xml:space="preserve">REPORTS</w:t>
      </w:r>
      <w:r w:rsidDel="00000000" w:rsidR="00000000" w:rsidRPr="00000000">
        <w:rPr>
          <w:rtl w:val="0"/>
        </w:rPr>
      </w:r>
    </w:p>
    <w:p w:rsidR="00000000" w:rsidDel="00000000" w:rsidP="00000000" w:rsidRDefault="00000000" w:rsidRPr="00000000" w14:paraId="00000021">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CES Report</w:t>
      </w:r>
    </w:p>
    <w:p w:rsidR="00000000" w:rsidDel="00000000" w:rsidP="00000000" w:rsidRDefault="00000000" w:rsidRPr="00000000" w14:paraId="00000022">
      <w:pPr>
        <w:numPr>
          <w:ilvl w:val="2"/>
          <w:numId w:val="3"/>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Matt Doyle</w:t>
      </w:r>
    </w:p>
    <w:p w:rsidR="00000000" w:rsidDel="00000000" w:rsidP="00000000" w:rsidRDefault="00000000" w:rsidRPr="00000000" w14:paraId="00000023">
      <w:pPr>
        <w:numPr>
          <w:ilvl w:val="1"/>
          <w:numId w:val="3"/>
        </w:numPr>
        <w:ind w:left="1440" w:hanging="360"/>
        <w:rPr>
          <w:rFonts w:ascii="Calibri" w:cs="Calibri" w:eastAsia="Calibri" w:hAnsi="Calibri"/>
          <w:b w:val="1"/>
          <w:bCs w:val="1"/>
        </w:rPr>
      </w:pPr>
      <w:r w:rsidDel="00000000" w:rsidR="00000000" w:rsidRPr="00000000">
        <w:rPr>
          <w:rFonts w:ascii="Calibri" w:cs="Calibri" w:eastAsia="Calibri" w:hAnsi="Calibri"/>
          <w:rtl w:val="0"/>
        </w:rPr>
        <w:t xml:space="preserve">CMHS Report</w:t>
      </w:r>
    </w:p>
    <w:p w:rsidR="00000000" w:rsidDel="00000000" w:rsidP="00000000" w:rsidRDefault="00000000" w:rsidRPr="00000000" w14:paraId="00000024">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25">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Enrollment</w:t>
      </w:r>
    </w:p>
    <w:p w:rsidR="00000000" w:rsidDel="00000000" w:rsidP="00000000" w:rsidRDefault="00000000" w:rsidRPr="00000000" w14:paraId="00000026">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7">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Student Attendance</w:t>
      </w:r>
      <w:r w:rsidDel="00000000" w:rsidR="00000000" w:rsidRPr="00000000">
        <w:rPr>
          <w:rtl w:val="0"/>
        </w:rPr>
      </w:r>
    </w:p>
    <w:p w:rsidR="00000000" w:rsidDel="00000000" w:rsidP="00000000" w:rsidRDefault="00000000" w:rsidRPr="00000000" w14:paraId="00000028">
      <w:pPr>
        <w:numPr>
          <w:ilvl w:val="2"/>
          <w:numId w:val="3"/>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9">
      <w:pPr>
        <w:numPr>
          <w:ilvl w:val="1"/>
          <w:numId w:val="3"/>
        </w:numPr>
        <w:ind w:left="1440" w:hanging="360"/>
        <w:rPr>
          <w:rFonts w:ascii="Calibri" w:cs="Calibri" w:eastAsia="Calibri" w:hAnsi="Calibri"/>
          <w:b w:val="1"/>
          <w:bCs w:val="1"/>
        </w:rPr>
      </w:pPr>
      <w:r w:rsidDel="00000000" w:rsidR="00000000" w:rsidRPr="00000000">
        <w:rPr>
          <w:rFonts w:ascii="Calibri" w:cs="Calibri" w:eastAsia="Calibri" w:hAnsi="Calibri"/>
          <w:rtl w:val="0"/>
        </w:rPr>
        <w:t xml:space="preserve">Financial Report</w:t>
      </w:r>
      <w:r w:rsidDel="00000000" w:rsidR="00000000" w:rsidRPr="00000000">
        <w:rPr>
          <w:rtl w:val="0"/>
        </w:rPr>
      </w:r>
    </w:p>
    <w:p w:rsidR="00000000" w:rsidDel="00000000" w:rsidP="00000000" w:rsidRDefault="00000000" w:rsidRPr="00000000" w14:paraId="0000002A">
      <w:pPr>
        <w:numPr>
          <w:ilvl w:val="0"/>
          <w:numId w:val="4"/>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Gayellyn Jacobson</w:t>
        <w:tab/>
      </w:r>
    </w:p>
    <w:p w:rsidR="00000000" w:rsidDel="00000000" w:rsidP="00000000" w:rsidRDefault="00000000" w:rsidRPr="00000000" w14:paraId="0000002B">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Appropriation Transfer</w:t>
      </w:r>
    </w:p>
    <w:p w:rsidR="00000000" w:rsidDel="00000000" w:rsidP="00000000" w:rsidRDefault="00000000" w:rsidRPr="00000000" w14:paraId="0000002C">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Gayellyn Jacobson</w:t>
        <w:tab/>
      </w:r>
    </w:p>
    <w:p w:rsidR="00000000" w:rsidDel="00000000" w:rsidP="00000000" w:rsidRDefault="00000000" w:rsidRPr="00000000" w14:paraId="0000002D">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Dress Code</w:t>
      </w:r>
    </w:p>
    <w:p w:rsidR="00000000" w:rsidDel="00000000" w:rsidP="00000000" w:rsidRDefault="00000000" w:rsidRPr="00000000" w14:paraId="0000002E">
      <w:pPr>
        <w:numPr>
          <w:ilvl w:val="2"/>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F">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Surplus</w:t>
      </w:r>
    </w:p>
    <w:p w:rsidR="00000000" w:rsidDel="00000000" w:rsidP="00000000" w:rsidRDefault="00000000" w:rsidRPr="00000000" w14:paraId="00000030">
      <w:pPr>
        <w:numPr>
          <w:ilvl w:val="0"/>
          <w:numId w:val="1"/>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1">
      <w:pPr>
        <w:ind w:left="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2">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w:t>
        <w:tab/>
        <w:t xml:space="preserve">ACTION</w:t>
        <w:tab/>
      </w:r>
    </w:p>
    <w:p w:rsidR="00000000" w:rsidDel="00000000" w:rsidP="00000000" w:rsidRDefault="00000000" w:rsidRPr="00000000" w14:paraId="00000033">
      <w:pPr>
        <w:pageBreakBefore w:val="0"/>
        <w:numPr>
          <w:ilvl w:val="0"/>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Approve 2026-27 CSD Budget Resolution</w:t>
      </w:r>
    </w:p>
    <w:p w:rsidR="00000000" w:rsidDel="00000000" w:rsidP="00000000" w:rsidRDefault="00000000" w:rsidRPr="00000000" w14:paraId="00000034">
      <w:pPr>
        <w:pageBreakBefore w:val="0"/>
        <w:numPr>
          <w:ilvl w:val="0"/>
          <w:numId w:val="5"/>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appropriation transfer</w:t>
      </w:r>
    </w:p>
    <w:p w:rsidR="00000000" w:rsidDel="00000000" w:rsidP="00000000" w:rsidRDefault="00000000" w:rsidRPr="00000000" w14:paraId="00000035">
      <w:pPr>
        <w:pageBreakBefore w:val="0"/>
        <w:numPr>
          <w:ilvl w:val="0"/>
          <w:numId w:val="5"/>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Surplus</w:t>
      </w:r>
    </w:p>
    <w:p w:rsidR="00000000" w:rsidDel="00000000" w:rsidP="00000000" w:rsidRDefault="00000000" w:rsidRPr="00000000" w14:paraId="00000036">
      <w:pPr>
        <w:pageBreakBefore w:val="0"/>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7">
      <w:pPr>
        <w:pageBreakBefore w:val="0"/>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8">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w:t>
        <w:tab/>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bCs w:val="1"/>
          <w:rtl w:val="0"/>
        </w:rPr>
        <w:t xml:space="preserve">UPERINTENDENT COMMENTS </w:t>
      </w:r>
    </w:p>
    <w:p w:rsidR="00000000" w:rsidDel="00000000" w:rsidP="00000000" w:rsidRDefault="00000000" w:rsidRPr="00000000" w14:paraId="00000039">
      <w:pPr>
        <w:pageBreakBefore w:val="0"/>
        <w:ind w:left="720" w:firstLine="0"/>
        <w:rPr>
          <w:rFonts w:ascii="Calibri" w:cs="Calibri" w:eastAsia="Calibri" w:hAnsi="Calibri"/>
        </w:rPr>
      </w:pPr>
      <w:r w:rsidDel="00000000" w:rsidR="00000000" w:rsidRPr="00000000">
        <w:rPr>
          <w:rFonts w:ascii="Calibri" w:cs="Calibri" w:eastAsia="Calibri" w:hAnsi="Calibri"/>
          <w:b w:val="1"/>
          <w:bCs w:val="1"/>
          <w:rtl w:val="0"/>
        </w:rPr>
        <w:t xml:space="preserve">      A.</w:t>
        <w:tab/>
      </w:r>
      <w:r w:rsidDel="00000000" w:rsidR="00000000" w:rsidRPr="00000000">
        <w:rPr>
          <w:rFonts w:ascii="Calibri" w:cs="Calibri" w:eastAsia="Calibri" w:hAnsi="Calibri"/>
          <w:rtl w:val="0"/>
        </w:rPr>
        <w:t xml:space="preserve">Board Members</w:t>
      </w:r>
    </w:p>
    <w:p w:rsidR="00000000" w:rsidDel="00000000" w:rsidP="00000000" w:rsidRDefault="00000000" w:rsidRPr="00000000" w14:paraId="0000003A">
      <w:pPr>
        <w:pageBreakBefore w:val="0"/>
        <w:ind w:left="0" w:firstLine="0"/>
        <w:rPr>
          <w:rFonts w:ascii="Calibri" w:cs="Calibri" w:eastAsia="Calibri" w:hAnsi="Calibri"/>
          <w:b w:val="1"/>
          <w:bCs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B.    </w:t>
      </w:r>
      <w:r w:rsidDel="00000000" w:rsidR="00000000" w:rsidRPr="00000000">
        <w:rPr>
          <w:rFonts w:ascii="Calibri" w:cs="Calibri" w:eastAsia="Calibri" w:hAnsi="Calibri"/>
          <w:rtl w:val="0"/>
        </w:rPr>
        <w:t xml:space="preserve">Superintendent Danielle Hudson</w:t>
      </w:r>
      <w:r w:rsidDel="00000000" w:rsidR="00000000" w:rsidRPr="00000000">
        <w:rPr>
          <w:rtl w:val="0"/>
        </w:rPr>
      </w:r>
    </w:p>
    <w:p w:rsidR="00000000" w:rsidDel="00000000" w:rsidP="00000000" w:rsidRDefault="00000000" w:rsidRPr="00000000" w14:paraId="0000003B">
      <w:pPr>
        <w:pageBreakBefore w:val="0"/>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3C">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VII.</w:t>
        <w:tab/>
        <w:t xml:space="preserve">ADJOURNMENT</w:t>
      </w:r>
    </w:p>
    <w:p w:rsidR="00000000" w:rsidDel="00000000" w:rsidP="00000000" w:rsidRDefault="00000000" w:rsidRPr="00000000" w14:paraId="0000003D">
      <w:pPr>
        <w:pageBreakBefore w:val="0"/>
        <w:numPr>
          <w:ilvl w:val="0"/>
          <w:numId w:val="2"/>
        </w:numPr>
        <w:ind w:left="720" w:firstLine="360"/>
        <w:rPr>
          <w:rFonts w:ascii="Calibri" w:cs="Calibri" w:eastAsia="Calibri" w:hAnsi="Calibri"/>
        </w:rPr>
      </w:pPr>
      <w:r w:rsidDel="00000000" w:rsidR="00000000" w:rsidRPr="00000000">
        <w:rPr>
          <w:rFonts w:ascii="Calibri" w:cs="Calibri" w:eastAsia="Calibri" w:hAnsi="Calibri"/>
          <w:rtl w:val="0"/>
        </w:rPr>
        <w:t xml:space="preserve">EXECUTIVE SESSION 192.660 (2)(b) To consider the dismissal or disciplining of, </w:t>
      </w:r>
    </w:p>
    <w:p w:rsidR="00000000" w:rsidDel="00000000" w:rsidP="00000000" w:rsidRDefault="00000000" w:rsidRPr="00000000" w14:paraId="0000003E">
      <w:pPr>
        <w:pageBreakBefore w:val="0"/>
        <w:ind w:left="1440" w:firstLine="0"/>
        <w:rPr>
          <w:rFonts w:ascii="Calibri" w:cs="Calibri" w:eastAsia="Calibri" w:hAnsi="Calibri"/>
        </w:rPr>
      </w:pPr>
      <w:r w:rsidDel="00000000" w:rsidR="00000000" w:rsidRPr="00000000">
        <w:rPr>
          <w:rFonts w:ascii="Calibri" w:cs="Calibri" w:eastAsia="Calibri" w:hAnsi="Calibri"/>
          <w:rtl w:val="0"/>
        </w:rPr>
        <w:t xml:space="preserve">or to hear complaints or charges brought against a public officer, employee, staff member or agent, unless he or she requests an open meeting.</w:t>
      </w:r>
    </w:p>
    <w:p w:rsidR="00000000" w:rsidDel="00000000" w:rsidP="00000000" w:rsidRDefault="00000000" w:rsidRPr="00000000" w14:paraId="0000003F">
      <w:pPr>
        <w:numPr>
          <w:ilvl w:val="0"/>
          <w:numId w:val="2"/>
        </w:numPr>
        <w:ind w:left="720" w:firstLine="360"/>
        <w:rPr>
          <w:rFonts w:ascii="Calibri" w:cs="Calibri" w:eastAsia="Calibri" w:hAnsi="Calibri"/>
        </w:rPr>
      </w:pPr>
      <w:r w:rsidDel="00000000" w:rsidR="00000000" w:rsidRPr="00000000">
        <w:rPr>
          <w:rFonts w:ascii="Calibri" w:cs="Calibri" w:eastAsia="Calibri" w:hAnsi="Calibri"/>
          <w:rtl w:val="0"/>
        </w:rPr>
        <w:t xml:space="preserve">EXECUTIVE SESSION 192.660 (2)(d) </w:t>
      </w:r>
      <w:r w:rsidDel="00000000" w:rsidR="00000000" w:rsidRPr="00000000">
        <w:rPr>
          <w:rFonts w:ascii="Calibri" w:cs="Calibri" w:eastAsia="Calibri" w:hAnsi="Calibri"/>
          <w:color w:val="212529"/>
          <w:rtl w:val="0"/>
        </w:rPr>
        <w:t xml:space="preserve">To conduct deliberations with persons </w:t>
      </w:r>
    </w:p>
    <w:p w:rsidR="00000000" w:rsidDel="00000000" w:rsidP="00000000" w:rsidRDefault="00000000" w:rsidRPr="00000000" w14:paraId="00000040">
      <w:pPr>
        <w:ind w:left="1440" w:firstLine="0"/>
        <w:rPr>
          <w:rFonts w:ascii="Calibri" w:cs="Calibri" w:eastAsia="Calibri" w:hAnsi="Calibri"/>
        </w:rPr>
      </w:pPr>
      <w:r w:rsidDel="00000000" w:rsidR="00000000" w:rsidRPr="00000000">
        <w:rPr>
          <w:rFonts w:ascii="Calibri" w:cs="Calibri" w:eastAsia="Calibri" w:hAnsi="Calibri"/>
          <w:color w:val="212529"/>
          <w:rtl w:val="0"/>
        </w:rPr>
        <w:t xml:space="preserve">designated by the governing body to carry on labor negotiations.</w:t>
      </w:r>
      <w:r w:rsidDel="00000000" w:rsidR="00000000" w:rsidRPr="00000000">
        <w:rPr>
          <w:rtl w:val="0"/>
        </w:rPr>
      </w:r>
    </w:p>
    <w:p w:rsidR="00000000" w:rsidDel="00000000" w:rsidP="00000000" w:rsidRDefault="00000000" w:rsidRPr="00000000" w14:paraId="00000041">
      <w:pPr>
        <w:numPr>
          <w:ilvl w:val="0"/>
          <w:numId w:val="2"/>
        </w:numPr>
        <w:ind w:left="720" w:firstLine="360"/>
        <w:rPr>
          <w:rFonts w:ascii="Calibri" w:cs="Calibri" w:eastAsia="Calibri" w:hAnsi="Calibri"/>
          <w:u w:val="none"/>
        </w:rPr>
      </w:pPr>
      <w:r w:rsidDel="00000000" w:rsidR="00000000" w:rsidRPr="00000000">
        <w:rPr>
          <w:rFonts w:ascii="Calibri" w:cs="Calibri" w:eastAsia="Calibri" w:hAnsi="Calibri"/>
          <w:rtl w:val="0"/>
        </w:rPr>
        <w:t xml:space="preserve">Next Regular Board Meeting:  July 20th, 2026 at 6:30 pm</w:t>
      </w:r>
    </w:p>
    <w:p w:rsidR="00000000" w:rsidDel="00000000" w:rsidP="00000000" w:rsidRDefault="00000000" w:rsidRPr="00000000" w14:paraId="0000004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3">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4">
      <w:pPr>
        <w:pageBreakBefore w:val="0"/>
        <w:ind w:left="144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16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upperLetter"/>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upperLetter"/>
      <w:lvlText w:val="%1."/>
      <w:lvlJc w:val="left"/>
      <w:pPr>
        <w:ind w:left="1440" w:hanging="360"/>
      </w:pPr>
      <w:rPr>
        <w:rFonts w:ascii="Arial" w:cs="Arial" w:eastAsia="Arial" w:hAnsi="Arial"/>
        <w:b w:val="1"/>
        <w:bCs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